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C94" w:rsidRDefault="00F55F2C" w:rsidP="00612352">
      <w:pPr>
        <w:widowControl/>
        <w:jc w:val="center"/>
        <w:rPr>
          <w:rFonts w:ascii="方正小标宋简体" w:eastAsia="方正小标宋简体" w:hAnsi="Times New Roman" w:cs="Times New Roman"/>
          <w:sz w:val="44"/>
          <w:szCs w:val="36"/>
        </w:rPr>
      </w:pPr>
      <w:bookmarkStart w:id="0" w:name="_GoBack"/>
      <w:bookmarkEnd w:id="0"/>
      <w:r w:rsidRPr="00F55F2C">
        <w:rPr>
          <w:rFonts w:ascii="方正小标宋简体" w:eastAsia="方正小标宋简体" w:hAnsi="Times New Roman" w:cs="Times New Roman" w:hint="eastAsia"/>
          <w:sz w:val="44"/>
          <w:szCs w:val="36"/>
        </w:rPr>
        <w:t>业务</w:t>
      </w:r>
      <w:r w:rsidRPr="00F55F2C">
        <w:rPr>
          <w:rFonts w:ascii="方正小标宋简体" w:eastAsia="方正小标宋简体" w:hAnsi="Times New Roman" w:cs="Times New Roman"/>
          <w:sz w:val="44"/>
          <w:szCs w:val="36"/>
        </w:rPr>
        <w:t>规则废止目录</w:t>
      </w:r>
    </w:p>
    <w:p w:rsidR="00612352" w:rsidRPr="00612352" w:rsidRDefault="00612352" w:rsidP="00612352">
      <w:pPr>
        <w:widowControl/>
        <w:jc w:val="center"/>
        <w:rPr>
          <w:rFonts w:ascii="仿宋_GB2312" w:eastAsia="仿宋_GB2312" w:hAnsi="Times New Roman" w:cs="Times New Roman"/>
          <w:sz w:val="32"/>
          <w:szCs w:val="32"/>
        </w:rPr>
      </w:pPr>
    </w:p>
    <w:p w:rsidR="00612352" w:rsidRPr="00612352" w:rsidRDefault="00612352" w:rsidP="00612352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一、《机构间私募产品报价与服务系统资产拍卖业务指引（试行）》（2016年4月</w:t>
      </w:r>
      <w:r w:rsidRPr="00612352">
        <w:rPr>
          <w:rFonts w:ascii="仿宋_GB2312" w:eastAsia="仿宋_GB2312" w:hAnsi="Times New Roman" w:cs="Times New Roman"/>
          <w:sz w:val="32"/>
          <w:szCs w:val="32"/>
        </w:rPr>
        <w:t>发布）</w:t>
      </w:r>
    </w:p>
    <w:p w:rsidR="00612352" w:rsidRPr="00612352" w:rsidRDefault="00612352" w:rsidP="00612352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612352">
        <w:rPr>
          <w:rFonts w:ascii="仿宋_GB2312" w:eastAsia="仿宋_GB2312" w:hAnsi="Times New Roman" w:cs="Times New Roman"/>
          <w:sz w:val="32"/>
          <w:szCs w:val="32"/>
        </w:rPr>
        <w:t>、</w:t>
      </w: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《机构间私募产品报价与服务系统质押式回购交易业务指引（试行）》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（2016年2月</w:t>
      </w:r>
      <w:r>
        <w:rPr>
          <w:rFonts w:ascii="仿宋_GB2312" w:eastAsia="仿宋_GB2312" w:hAnsi="Times New Roman" w:cs="Times New Roman"/>
          <w:sz w:val="32"/>
          <w:szCs w:val="32"/>
        </w:rPr>
        <w:t>发布）</w:t>
      </w:r>
    </w:p>
    <w:p w:rsidR="00612352" w:rsidRPr="00612352" w:rsidRDefault="00612352" w:rsidP="00612352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612352">
        <w:rPr>
          <w:rFonts w:ascii="仿宋_GB2312" w:eastAsia="仿宋_GB2312" w:hAnsi="Times New Roman" w:cs="Times New Roman"/>
          <w:sz w:val="32"/>
          <w:szCs w:val="32"/>
        </w:rPr>
        <w:t>、</w:t>
      </w: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《机构间私募产品报价与服务系统受托资金结算账户开立指引》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/>
          <w:sz w:val="32"/>
          <w:szCs w:val="32"/>
        </w:rPr>
        <w:t>2015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年7月</w:t>
      </w:r>
      <w:r>
        <w:rPr>
          <w:rFonts w:ascii="仿宋_GB2312" w:eastAsia="仿宋_GB2312" w:hAnsi="Times New Roman" w:cs="Times New Roman"/>
          <w:sz w:val="32"/>
          <w:szCs w:val="32"/>
        </w:rPr>
        <w:t>发布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</w:p>
    <w:p w:rsidR="00612352" w:rsidRPr="00612352" w:rsidRDefault="00612352" w:rsidP="00612352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612352">
        <w:rPr>
          <w:rFonts w:ascii="仿宋_GB2312" w:eastAsia="仿宋_GB2312" w:hAnsi="Times New Roman" w:cs="Times New Roman"/>
          <w:sz w:val="32"/>
          <w:szCs w:val="32"/>
        </w:rPr>
        <w:t>、</w:t>
      </w: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《机构间私募产品报价与服务系统参与人授信管理指引（试行）》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（2015年7月</w:t>
      </w:r>
      <w:r>
        <w:rPr>
          <w:rFonts w:ascii="仿宋_GB2312" w:eastAsia="仿宋_GB2312" w:hAnsi="Times New Roman" w:cs="Times New Roman"/>
          <w:sz w:val="32"/>
          <w:szCs w:val="32"/>
        </w:rPr>
        <w:t>发布）</w:t>
      </w:r>
    </w:p>
    <w:p w:rsidR="00612352" w:rsidRPr="00612352" w:rsidRDefault="00612352" w:rsidP="00612352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 w:rsidRPr="00612352">
        <w:rPr>
          <w:rFonts w:ascii="仿宋_GB2312" w:eastAsia="仿宋_GB2312" w:hAnsi="Times New Roman" w:cs="Times New Roman"/>
          <w:sz w:val="32"/>
          <w:szCs w:val="32"/>
        </w:rPr>
        <w:t>、</w:t>
      </w: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《中证机构间报价系统股份有限公司股权信用额度管理指引（试行）》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（2015年7月</w:t>
      </w:r>
      <w:r>
        <w:rPr>
          <w:rFonts w:ascii="仿宋_GB2312" w:eastAsia="仿宋_GB2312" w:hAnsi="Times New Roman" w:cs="Times New Roman"/>
          <w:sz w:val="32"/>
          <w:szCs w:val="32"/>
        </w:rPr>
        <w:t>发布）</w:t>
      </w:r>
    </w:p>
    <w:p w:rsidR="00612352" w:rsidRPr="00612352" w:rsidRDefault="00612352" w:rsidP="00612352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六</w:t>
      </w:r>
      <w:r w:rsidRPr="00612352">
        <w:rPr>
          <w:rFonts w:ascii="仿宋_GB2312" w:eastAsia="仿宋_GB2312" w:hAnsi="Times New Roman" w:cs="Times New Roman"/>
          <w:sz w:val="32"/>
          <w:szCs w:val="32"/>
        </w:rPr>
        <w:t>、</w:t>
      </w: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《机构间私募产品报价与服务系统投资授信业务指引（试行）》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（2016年4月</w:t>
      </w:r>
      <w:r>
        <w:rPr>
          <w:rFonts w:ascii="仿宋_GB2312" w:eastAsia="仿宋_GB2312" w:hAnsi="Times New Roman" w:cs="Times New Roman"/>
          <w:sz w:val="32"/>
          <w:szCs w:val="32"/>
        </w:rPr>
        <w:t>发布）</w:t>
      </w:r>
    </w:p>
    <w:p w:rsidR="00612352" w:rsidRPr="00612352" w:rsidRDefault="00612352" w:rsidP="00612352">
      <w:pPr>
        <w:widowControl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七</w:t>
      </w:r>
      <w:r w:rsidRPr="00612352">
        <w:rPr>
          <w:rFonts w:ascii="仿宋_GB2312" w:eastAsia="仿宋_GB2312" w:hAnsi="Times New Roman" w:cs="Times New Roman"/>
          <w:sz w:val="32"/>
          <w:szCs w:val="32"/>
        </w:rPr>
        <w:t>、</w:t>
      </w:r>
      <w:r w:rsidRPr="00612352">
        <w:rPr>
          <w:rFonts w:ascii="仿宋_GB2312" w:eastAsia="仿宋_GB2312" w:hAnsi="Times New Roman" w:cs="Times New Roman" w:hint="eastAsia"/>
          <w:sz w:val="32"/>
          <w:szCs w:val="32"/>
        </w:rPr>
        <w:t>《机构间私募产品报价与服务系统增信产品业务指引（试行）》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（2016年4月</w:t>
      </w:r>
      <w:r>
        <w:rPr>
          <w:rFonts w:ascii="仿宋_GB2312" w:eastAsia="仿宋_GB2312" w:hAnsi="Times New Roman" w:cs="Times New Roman"/>
          <w:sz w:val="32"/>
          <w:szCs w:val="32"/>
        </w:rPr>
        <w:t>发布）</w:t>
      </w:r>
    </w:p>
    <w:p w:rsidR="00612352" w:rsidRPr="00612352" w:rsidRDefault="00612352" w:rsidP="00612352">
      <w:pPr>
        <w:widowControl/>
        <w:rPr>
          <w:rFonts w:ascii="仿宋_GB2312" w:eastAsia="仿宋_GB2312" w:hAnsi="Times New Roman" w:cs="Times New Roman"/>
          <w:sz w:val="32"/>
          <w:szCs w:val="32"/>
        </w:rPr>
      </w:pPr>
    </w:p>
    <w:sectPr w:rsidR="00612352" w:rsidRPr="00612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2DF" w:rsidRDefault="008A32DF" w:rsidP="003A49DA">
      <w:r>
        <w:separator/>
      </w:r>
    </w:p>
  </w:endnote>
  <w:endnote w:type="continuationSeparator" w:id="0">
    <w:p w:rsidR="008A32DF" w:rsidRDefault="008A32DF" w:rsidP="003A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2DF" w:rsidRDefault="008A32DF" w:rsidP="003A49DA">
      <w:r>
        <w:separator/>
      </w:r>
    </w:p>
  </w:footnote>
  <w:footnote w:type="continuationSeparator" w:id="0">
    <w:p w:rsidR="008A32DF" w:rsidRDefault="008A32DF" w:rsidP="003A4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F2C"/>
    <w:rsid w:val="00001254"/>
    <w:rsid w:val="00011E9C"/>
    <w:rsid w:val="00014238"/>
    <w:rsid w:val="00014A3F"/>
    <w:rsid w:val="00015FD8"/>
    <w:rsid w:val="00017ED0"/>
    <w:rsid w:val="00023759"/>
    <w:rsid w:val="0002694E"/>
    <w:rsid w:val="00027389"/>
    <w:rsid w:val="00030D97"/>
    <w:rsid w:val="00031048"/>
    <w:rsid w:val="00040E23"/>
    <w:rsid w:val="000426EE"/>
    <w:rsid w:val="000440EF"/>
    <w:rsid w:val="00044828"/>
    <w:rsid w:val="0006104E"/>
    <w:rsid w:val="0007137D"/>
    <w:rsid w:val="00071872"/>
    <w:rsid w:val="00071F2E"/>
    <w:rsid w:val="0007255B"/>
    <w:rsid w:val="000827B1"/>
    <w:rsid w:val="000865FC"/>
    <w:rsid w:val="000A6C77"/>
    <w:rsid w:val="000A7DB2"/>
    <w:rsid w:val="000B4CC8"/>
    <w:rsid w:val="000B6E37"/>
    <w:rsid w:val="000C7EEE"/>
    <w:rsid w:val="000E0439"/>
    <w:rsid w:val="000E0CDD"/>
    <w:rsid w:val="000E3577"/>
    <w:rsid w:val="000E4EC2"/>
    <w:rsid w:val="000F5841"/>
    <w:rsid w:val="0010755E"/>
    <w:rsid w:val="00110A84"/>
    <w:rsid w:val="001126E3"/>
    <w:rsid w:val="00132F99"/>
    <w:rsid w:val="0014631E"/>
    <w:rsid w:val="00150439"/>
    <w:rsid w:val="0015209E"/>
    <w:rsid w:val="00154DE3"/>
    <w:rsid w:val="00166576"/>
    <w:rsid w:val="00170C6A"/>
    <w:rsid w:val="00175608"/>
    <w:rsid w:val="00190E02"/>
    <w:rsid w:val="0019142D"/>
    <w:rsid w:val="0019509C"/>
    <w:rsid w:val="001950F3"/>
    <w:rsid w:val="001A2152"/>
    <w:rsid w:val="001A2B4C"/>
    <w:rsid w:val="001A3AE1"/>
    <w:rsid w:val="001B25E6"/>
    <w:rsid w:val="001B78B1"/>
    <w:rsid w:val="001C1437"/>
    <w:rsid w:val="001C38B5"/>
    <w:rsid w:val="001C50C5"/>
    <w:rsid w:val="001C7387"/>
    <w:rsid w:val="001D208D"/>
    <w:rsid w:val="002070A4"/>
    <w:rsid w:val="002103D1"/>
    <w:rsid w:val="002113B0"/>
    <w:rsid w:val="002225EC"/>
    <w:rsid w:val="0023054E"/>
    <w:rsid w:val="00246C87"/>
    <w:rsid w:val="00250634"/>
    <w:rsid w:val="002547D4"/>
    <w:rsid w:val="0027034C"/>
    <w:rsid w:val="00272848"/>
    <w:rsid w:val="00275C04"/>
    <w:rsid w:val="00280BB3"/>
    <w:rsid w:val="00281A16"/>
    <w:rsid w:val="00282881"/>
    <w:rsid w:val="00291B76"/>
    <w:rsid w:val="002B0BB7"/>
    <w:rsid w:val="002B23D3"/>
    <w:rsid w:val="002B42AB"/>
    <w:rsid w:val="002B6D11"/>
    <w:rsid w:val="002C2AF2"/>
    <w:rsid w:val="002C40BB"/>
    <w:rsid w:val="002C537A"/>
    <w:rsid w:val="002D1488"/>
    <w:rsid w:val="002D318D"/>
    <w:rsid w:val="00304546"/>
    <w:rsid w:val="00320CA6"/>
    <w:rsid w:val="00332BA9"/>
    <w:rsid w:val="003449DE"/>
    <w:rsid w:val="00344EC2"/>
    <w:rsid w:val="00347DFF"/>
    <w:rsid w:val="003534A5"/>
    <w:rsid w:val="00356C4A"/>
    <w:rsid w:val="0036078A"/>
    <w:rsid w:val="00360894"/>
    <w:rsid w:val="00363546"/>
    <w:rsid w:val="00365F91"/>
    <w:rsid w:val="0037114F"/>
    <w:rsid w:val="00373A47"/>
    <w:rsid w:val="00374B83"/>
    <w:rsid w:val="00381F92"/>
    <w:rsid w:val="00385BEC"/>
    <w:rsid w:val="003A49DA"/>
    <w:rsid w:val="003A5692"/>
    <w:rsid w:val="003A5C8A"/>
    <w:rsid w:val="003B0A89"/>
    <w:rsid w:val="003C0D61"/>
    <w:rsid w:val="003C113C"/>
    <w:rsid w:val="003C71F9"/>
    <w:rsid w:val="003D597B"/>
    <w:rsid w:val="003D5BD1"/>
    <w:rsid w:val="003D7189"/>
    <w:rsid w:val="00404E95"/>
    <w:rsid w:val="00414570"/>
    <w:rsid w:val="004170F4"/>
    <w:rsid w:val="00422411"/>
    <w:rsid w:val="004328BB"/>
    <w:rsid w:val="004412F3"/>
    <w:rsid w:val="004429F9"/>
    <w:rsid w:val="00443EB7"/>
    <w:rsid w:val="00444383"/>
    <w:rsid w:val="004713A0"/>
    <w:rsid w:val="0047511C"/>
    <w:rsid w:val="00481F1E"/>
    <w:rsid w:val="004A4168"/>
    <w:rsid w:val="004B1390"/>
    <w:rsid w:val="004B7E32"/>
    <w:rsid w:val="004E43B1"/>
    <w:rsid w:val="004E7294"/>
    <w:rsid w:val="004F609C"/>
    <w:rsid w:val="00506BC3"/>
    <w:rsid w:val="00507104"/>
    <w:rsid w:val="0050789C"/>
    <w:rsid w:val="00515FBD"/>
    <w:rsid w:val="0052745D"/>
    <w:rsid w:val="00533AEF"/>
    <w:rsid w:val="0053674D"/>
    <w:rsid w:val="00536E4A"/>
    <w:rsid w:val="00543121"/>
    <w:rsid w:val="00553605"/>
    <w:rsid w:val="0055408B"/>
    <w:rsid w:val="00561069"/>
    <w:rsid w:val="00570CD0"/>
    <w:rsid w:val="005720E3"/>
    <w:rsid w:val="0057435C"/>
    <w:rsid w:val="00586753"/>
    <w:rsid w:val="00592BB8"/>
    <w:rsid w:val="005953D5"/>
    <w:rsid w:val="005A1AA3"/>
    <w:rsid w:val="005B4CE6"/>
    <w:rsid w:val="005C36E8"/>
    <w:rsid w:val="005C7918"/>
    <w:rsid w:val="005D4BDF"/>
    <w:rsid w:val="005D5E6C"/>
    <w:rsid w:val="005E1687"/>
    <w:rsid w:val="005E36D4"/>
    <w:rsid w:val="005E6E2D"/>
    <w:rsid w:val="005E7F3D"/>
    <w:rsid w:val="005F0F88"/>
    <w:rsid w:val="005F2CF1"/>
    <w:rsid w:val="005F5E98"/>
    <w:rsid w:val="00612352"/>
    <w:rsid w:val="00617B40"/>
    <w:rsid w:val="00620B01"/>
    <w:rsid w:val="00623CFC"/>
    <w:rsid w:val="006311C6"/>
    <w:rsid w:val="00643248"/>
    <w:rsid w:val="00645012"/>
    <w:rsid w:val="00645E89"/>
    <w:rsid w:val="00656939"/>
    <w:rsid w:val="00665935"/>
    <w:rsid w:val="00666B79"/>
    <w:rsid w:val="0066712D"/>
    <w:rsid w:val="00670823"/>
    <w:rsid w:val="00672088"/>
    <w:rsid w:val="0067625B"/>
    <w:rsid w:val="00681745"/>
    <w:rsid w:val="0068331C"/>
    <w:rsid w:val="00694876"/>
    <w:rsid w:val="006A2221"/>
    <w:rsid w:val="006A59E0"/>
    <w:rsid w:val="006B48BA"/>
    <w:rsid w:val="006C4EBB"/>
    <w:rsid w:val="006C50C4"/>
    <w:rsid w:val="006D65CB"/>
    <w:rsid w:val="006D6F48"/>
    <w:rsid w:val="006E0FED"/>
    <w:rsid w:val="006E5D2E"/>
    <w:rsid w:val="006E7EDC"/>
    <w:rsid w:val="006F2BD5"/>
    <w:rsid w:val="00721107"/>
    <w:rsid w:val="00722408"/>
    <w:rsid w:val="00722DFC"/>
    <w:rsid w:val="00727B36"/>
    <w:rsid w:val="00730F48"/>
    <w:rsid w:val="00754FD9"/>
    <w:rsid w:val="00767F0E"/>
    <w:rsid w:val="007758D9"/>
    <w:rsid w:val="0078486F"/>
    <w:rsid w:val="0078648B"/>
    <w:rsid w:val="00793AA9"/>
    <w:rsid w:val="00796BC7"/>
    <w:rsid w:val="00796EC3"/>
    <w:rsid w:val="007A70E8"/>
    <w:rsid w:val="007B29C1"/>
    <w:rsid w:val="007B333F"/>
    <w:rsid w:val="007B43FF"/>
    <w:rsid w:val="007B448D"/>
    <w:rsid w:val="007D646A"/>
    <w:rsid w:val="007D7D76"/>
    <w:rsid w:val="007F2412"/>
    <w:rsid w:val="007F2E83"/>
    <w:rsid w:val="007F6295"/>
    <w:rsid w:val="00805E8A"/>
    <w:rsid w:val="00805FF8"/>
    <w:rsid w:val="00835AB4"/>
    <w:rsid w:val="008379D3"/>
    <w:rsid w:val="00845302"/>
    <w:rsid w:val="00856BC0"/>
    <w:rsid w:val="00857924"/>
    <w:rsid w:val="00857B2E"/>
    <w:rsid w:val="008624F9"/>
    <w:rsid w:val="00872B64"/>
    <w:rsid w:val="00875770"/>
    <w:rsid w:val="00876B1F"/>
    <w:rsid w:val="008815CC"/>
    <w:rsid w:val="008816B6"/>
    <w:rsid w:val="008956E2"/>
    <w:rsid w:val="008A0E3D"/>
    <w:rsid w:val="008A32DF"/>
    <w:rsid w:val="008B1A48"/>
    <w:rsid w:val="008B7A16"/>
    <w:rsid w:val="008C061C"/>
    <w:rsid w:val="008C1D91"/>
    <w:rsid w:val="008C49FF"/>
    <w:rsid w:val="008C611B"/>
    <w:rsid w:val="008D3E67"/>
    <w:rsid w:val="008E6D7F"/>
    <w:rsid w:val="008F6C94"/>
    <w:rsid w:val="008F7593"/>
    <w:rsid w:val="009016A1"/>
    <w:rsid w:val="00901FED"/>
    <w:rsid w:val="0091578A"/>
    <w:rsid w:val="00921298"/>
    <w:rsid w:val="00932F30"/>
    <w:rsid w:val="00933A35"/>
    <w:rsid w:val="0094487D"/>
    <w:rsid w:val="00957EE8"/>
    <w:rsid w:val="00961406"/>
    <w:rsid w:val="00962170"/>
    <w:rsid w:val="0096452A"/>
    <w:rsid w:val="00974E24"/>
    <w:rsid w:val="00975B83"/>
    <w:rsid w:val="009877B2"/>
    <w:rsid w:val="00992FB3"/>
    <w:rsid w:val="0099388B"/>
    <w:rsid w:val="009963B8"/>
    <w:rsid w:val="009A028D"/>
    <w:rsid w:val="009A113E"/>
    <w:rsid w:val="009C1AA8"/>
    <w:rsid w:val="009C4604"/>
    <w:rsid w:val="009C61A8"/>
    <w:rsid w:val="009D643D"/>
    <w:rsid w:val="009E7ECB"/>
    <w:rsid w:val="00A03F62"/>
    <w:rsid w:val="00A13E8B"/>
    <w:rsid w:val="00A2245A"/>
    <w:rsid w:val="00A310B6"/>
    <w:rsid w:val="00A31CF0"/>
    <w:rsid w:val="00A33EEC"/>
    <w:rsid w:val="00A514F5"/>
    <w:rsid w:val="00A66FD9"/>
    <w:rsid w:val="00A67ED8"/>
    <w:rsid w:val="00AA72C0"/>
    <w:rsid w:val="00AA7D70"/>
    <w:rsid w:val="00AB604F"/>
    <w:rsid w:val="00AB61C6"/>
    <w:rsid w:val="00AB691D"/>
    <w:rsid w:val="00AC0645"/>
    <w:rsid w:val="00AC281B"/>
    <w:rsid w:val="00AC3044"/>
    <w:rsid w:val="00AD4BD7"/>
    <w:rsid w:val="00AF1766"/>
    <w:rsid w:val="00B05716"/>
    <w:rsid w:val="00B2122A"/>
    <w:rsid w:val="00B2708C"/>
    <w:rsid w:val="00B3071D"/>
    <w:rsid w:val="00B41BCB"/>
    <w:rsid w:val="00B53C21"/>
    <w:rsid w:val="00B551D1"/>
    <w:rsid w:val="00B61153"/>
    <w:rsid w:val="00B61390"/>
    <w:rsid w:val="00B67F8B"/>
    <w:rsid w:val="00B718B7"/>
    <w:rsid w:val="00B73E4A"/>
    <w:rsid w:val="00B75FDA"/>
    <w:rsid w:val="00B77829"/>
    <w:rsid w:val="00B804F8"/>
    <w:rsid w:val="00B850C1"/>
    <w:rsid w:val="00B877E0"/>
    <w:rsid w:val="00B93895"/>
    <w:rsid w:val="00BA378C"/>
    <w:rsid w:val="00BA7553"/>
    <w:rsid w:val="00BB0A49"/>
    <w:rsid w:val="00BB22FF"/>
    <w:rsid w:val="00BB3ED1"/>
    <w:rsid w:val="00BC124A"/>
    <w:rsid w:val="00BC1C14"/>
    <w:rsid w:val="00BC6CFF"/>
    <w:rsid w:val="00BD770E"/>
    <w:rsid w:val="00BE0F3F"/>
    <w:rsid w:val="00BE3D0B"/>
    <w:rsid w:val="00BF09F5"/>
    <w:rsid w:val="00BF736F"/>
    <w:rsid w:val="00BF780F"/>
    <w:rsid w:val="00C100B2"/>
    <w:rsid w:val="00C11C1A"/>
    <w:rsid w:val="00C1740A"/>
    <w:rsid w:val="00C20CEB"/>
    <w:rsid w:val="00C337C4"/>
    <w:rsid w:val="00C34C68"/>
    <w:rsid w:val="00C36531"/>
    <w:rsid w:val="00C437AF"/>
    <w:rsid w:val="00C553B1"/>
    <w:rsid w:val="00C56A96"/>
    <w:rsid w:val="00C70764"/>
    <w:rsid w:val="00C71F11"/>
    <w:rsid w:val="00C7559D"/>
    <w:rsid w:val="00C946A7"/>
    <w:rsid w:val="00C96D71"/>
    <w:rsid w:val="00C96EB3"/>
    <w:rsid w:val="00CA12BF"/>
    <w:rsid w:val="00CA7714"/>
    <w:rsid w:val="00CB0637"/>
    <w:rsid w:val="00CC3093"/>
    <w:rsid w:val="00CC77BE"/>
    <w:rsid w:val="00CD07FF"/>
    <w:rsid w:val="00CE0B99"/>
    <w:rsid w:val="00CF48B2"/>
    <w:rsid w:val="00CF682F"/>
    <w:rsid w:val="00D12A2E"/>
    <w:rsid w:val="00D165FE"/>
    <w:rsid w:val="00D1781C"/>
    <w:rsid w:val="00D2331A"/>
    <w:rsid w:val="00D23C93"/>
    <w:rsid w:val="00D26317"/>
    <w:rsid w:val="00D41864"/>
    <w:rsid w:val="00D41A77"/>
    <w:rsid w:val="00D420A4"/>
    <w:rsid w:val="00D4585C"/>
    <w:rsid w:val="00D66475"/>
    <w:rsid w:val="00D66479"/>
    <w:rsid w:val="00D702C6"/>
    <w:rsid w:val="00D93EFE"/>
    <w:rsid w:val="00DA7042"/>
    <w:rsid w:val="00DB4770"/>
    <w:rsid w:val="00DB4D0B"/>
    <w:rsid w:val="00DC1ECC"/>
    <w:rsid w:val="00DC32E9"/>
    <w:rsid w:val="00DC7ED1"/>
    <w:rsid w:val="00DE0E43"/>
    <w:rsid w:val="00DE36AC"/>
    <w:rsid w:val="00DE6A90"/>
    <w:rsid w:val="00E003B2"/>
    <w:rsid w:val="00E004B4"/>
    <w:rsid w:val="00E04261"/>
    <w:rsid w:val="00E111C0"/>
    <w:rsid w:val="00E127B1"/>
    <w:rsid w:val="00E13D79"/>
    <w:rsid w:val="00E42D84"/>
    <w:rsid w:val="00E530FB"/>
    <w:rsid w:val="00E60A57"/>
    <w:rsid w:val="00E65CD7"/>
    <w:rsid w:val="00E71459"/>
    <w:rsid w:val="00E80004"/>
    <w:rsid w:val="00E84832"/>
    <w:rsid w:val="00E90371"/>
    <w:rsid w:val="00EA6279"/>
    <w:rsid w:val="00EB38FB"/>
    <w:rsid w:val="00EC5DC8"/>
    <w:rsid w:val="00ED39D9"/>
    <w:rsid w:val="00EF0F7D"/>
    <w:rsid w:val="00F02179"/>
    <w:rsid w:val="00F02CA9"/>
    <w:rsid w:val="00F032E8"/>
    <w:rsid w:val="00F07B94"/>
    <w:rsid w:val="00F2538A"/>
    <w:rsid w:val="00F26933"/>
    <w:rsid w:val="00F360C6"/>
    <w:rsid w:val="00F36A6A"/>
    <w:rsid w:val="00F47F10"/>
    <w:rsid w:val="00F54D2B"/>
    <w:rsid w:val="00F55F2C"/>
    <w:rsid w:val="00F676F9"/>
    <w:rsid w:val="00F679BA"/>
    <w:rsid w:val="00F832E8"/>
    <w:rsid w:val="00F93EAD"/>
    <w:rsid w:val="00FA0143"/>
    <w:rsid w:val="00FB05C2"/>
    <w:rsid w:val="00FB2FFB"/>
    <w:rsid w:val="00FB4208"/>
    <w:rsid w:val="00FB4E50"/>
    <w:rsid w:val="00FB7F51"/>
    <w:rsid w:val="00FF13EE"/>
    <w:rsid w:val="00FF1C4A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526ABF-A801-4502-9BEB-18956B78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4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49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4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49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A49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A49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王慧琳:会签经办人</dc:creator>
  <cp:keywords/>
  <dc:description/>
  <cp:lastModifiedBy>王慧琳:会签经办人</cp:lastModifiedBy>
  <cp:revision>2</cp:revision>
  <cp:lastPrinted>2021-09-13T06:55:00Z</cp:lastPrinted>
  <dcterms:created xsi:type="dcterms:W3CDTF">2021-08-12T01:29:00Z</dcterms:created>
  <dcterms:modified xsi:type="dcterms:W3CDTF">2021-09-13T07:10:00Z</dcterms:modified>
</cp:coreProperties>
</file>